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749" w:rsidRPr="002A5D37" w:rsidRDefault="004B2749">
      <w:pPr>
        <w:rPr>
          <w:b/>
          <w:i/>
          <w:sz w:val="32"/>
          <w:szCs w:val="32"/>
        </w:rPr>
      </w:pPr>
      <w:r w:rsidRPr="002A5D37">
        <w:rPr>
          <w:b/>
          <w:i/>
          <w:sz w:val="32"/>
          <w:szCs w:val="32"/>
        </w:rPr>
        <w:t xml:space="preserve">За более подробной информацией    обращайтесь по адресу: </w:t>
      </w:r>
    </w:p>
    <w:p w:rsidR="004B2749" w:rsidRPr="002A5D37" w:rsidRDefault="004B2749">
      <w:pPr>
        <w:rPr>
          <w:b/>
          <w:sz w:val="32"/>
          <w:szCs w:val="32"/>
        </w:rPr>
      </w:pPr>
      <w:r w:rsidRPr="002A5D37">
        <w:rPr>
          <w:b/>
          <w:sz w:val="32"/>
          <w:szCs w:val="32"/>
        </w:rPr>
        <w:t xml:space="preserve">с. Верхняя Хава, ул. Ленина 47а </w:t>
      </w:r>
    </w:p>
    <w:p w:rsidR="004B2749" w:rsidRPr="002A5D37" w:rsidRDefault="004B2749">
      <w:pPr>
        <w:rPr>
          <w:b/>
          <w:sz w:val="32"/>
          <w:szCs w:val="32"/>
        </w:rPr>
      </w:pPr>
      <w:r w:rsidRPr="002A5D37">
        <w:rPr>
          <w:b/>
          <w:sz w:val="32"/>
          <w:szCs w:val="32"/>
        </w:rPr>
        <w:t xml:space="preserve"> Телефон: 8 (47343) 71-4-00</w:t>
      </w:r>
    </w:p>
    <w:p w:rsidR="004B2749" w:rsidRPr="002A5D37" w:rsidRDefault="00B54EFC">
      <w:pPr>
        <w:rPr>
          <w:b/>
          <w:sz w:val="32"/>
          <w:szCs w:val="32"/>
        </w:rPr>
      </w:pPr>
      <w:r w:rsidRPr="002A5D37">
        <w:rPr>
          <w:b/>
          <w:sz w:val="32"/>
          <w:szCs w:val="32"/>
        </w:rPr>
        <w:t xml:space="preserve">       </w:t>
      </w:r>
      <w:r w:rsidR="004B2749" w:rsidRPr="002A5D37">
        <w:rPr>
          <w:b/>
          <w:sz w:val="32"/>
          <w:szCs w:val="32"/>
        </w:rPr>
        <w:t xml:space="preserve"> Режим работы:</w:t>
      </w:r>
    </w:p>
    <w:p w:rsidR="004B2749" w:rsidRPr="002A5D37" w:rsidRDefault="004B2749">
      <w:pPr>
        <w:rPr>
          <w:b/>
          <w:sz w:val="32"/>
          <w:szCs w:val="32"/>
        </w:rPr>
      </w:pPr>
      <w:r w:rsidRPr="002A5D37">
        <w:rPr>
          <w:b/>
          <w:sz w:val="32"/>
          <w:szCs w:val="32"/>
        </w:rPr>
        <w:t xml:space="preserve"> Пн : с 8-00 до 17-00, </w:t>
      </w:r>
    </w:p>
    <w:p w:rsidR="004B2749" w:rsidRPr="002A5D37" w:rsidRDefault="004B2749">
      <w:pPr>
        <w:rPr>
          <w:b/>
          <w:sz w:val="32"/>
          <w:szCs w:val="32"/>
        </w:rPr>
      </w:pPr>
      <w:r w:rsidRPr="002A5D37">
        <w:rPr>
          <w:b/>
          <w:sz w:val="32"/>
          <w:szCs w:val="32"/>
        </w:rPr>
        <w:t xml:space="preserve"> Вт-Пт: с 8-00 до 16-00,</w:t>
      </w:r>
    </w:p>
    <w:p w:rsidR="004B2749" w:rsidRPr="002A5D37" w:rsidRDefault="004B2749">
      <w:pPr>
        <w:rPr>
          <w:b/>
          <w:sz w:val="32"/>
          <w:szCs w:val="32"/>
        </w:rPr>
      </w:pPr>
      <w:r w:rsidRPr="002A5D37">
        <w:rPr>
          <w:b/>
          <w:sz w:val="32"/>
          <w:szCs w:val="32"/>
        </w:rPr>
        <w:t xml:space="preserve"> Сб –Вс: выходные</w:t>
      </w:r>
    </w:p>
    <w:p w:rsidR="00B54EFC" w:rsidRPr="002A5D37" w:rsidRDefault="004B2749">
      <w:pPr>
        <w:rPr>
          <w:b/>
          <w:sz w:val="32"/>
          <w:szCs w:val="32"/>
        </w:rPr>
      </w:pPr>
      <w:r w:rsidRPr="002A5D37">
        <w:rPr>
          <w:b/>
          <w:sz w:val="32"/>
          <w:szCs w:val="32"/>
        </w:rPr>
        <w:t xml:space="preserve"> </w:t>
      </w:r>
      <w:r w:rsidR="00B54EFC" w:rsidRPr="002A5D37">
        <w:rPr>
          <w:b/>
          <w:sz w:val="32"/>
          <w:szCs w:val="32"/>
        </w:rPr>
        <w:t xml:space="preserve">      </w:t>
      </w:r>
      <w:r w:rsidRPr="002A5D37">
        <w:rPr>
          <w:b/>
          <w:sz w:val="32"/>
          <w:szCs w:val="32"/>
        </w:rPr>
        <w:t>Перерыв на обед:</w:t>
      </w:r>
    </w:p>
    <w:p w:rsidR="00B325A4" w:rsidRPr="002A5D37" w:rsidRDefault="004B2749">
      <w:pPr>
        <w:rPr>
          <w:b/>
          <w:sz w:val="32"/>
          <w:szCs w:val="32"/>
        </w:rPr>
      </w:pPr>
      <w:r w:rsidRPr="002A5D37">
        <w:rPr>
          <w:b/>
          <w:sz w:val="32"/>
          <w:szCs w:val="32"/>
        </w:rPr>
        <w:t xml:space="preserve"> с 12-00 до 13-00.</w:t>
      </w:r>
    </w:p>
    <w:p w:rsidR="004B2749" w:rsidRPr="002A5D37" w:rsidRDefault="00B325A4">
      <w:pPr>
        <w:rPr>
          <w:b/>
          <w:i/>
          <w:sz w:val="32"/>
          <w:szCs w:val="32"/>
        </w:rPr>
      </w:pPr>
      <w:r w:rsidRPr="002A5D37">
        <w:rPr>
          <w:b/>
          <w:i/>
          <w:sz w:val="32"/>
          <w:szCs w:val="32"/>
        </w:rPr>
        <w:t xml:space="preserve">                       </w:t>
      </w:r>
      <w:r w:rsidR="004B2749" w:rsidRPr="002A5D37">
        <w:rPr>
          <w:b/>
          <w:i/>
          <w:sz w:val="32"/>
          <w:szCs w:val="32"/>
        </w:rPr>
        <w:t xml:space="preserve"> Мы ждѐм  </w:t>
      </w:r>
    </w:p>
    <w:p w:rsidR="004B2749" w:rsidRPr="002A5D37" w:rsidRDefault="004B2749">
      <w:pPr>
        <w:rPr>
          <w:b/>
          <w:i/>
          <w:sz w:val="32"/>
          <w:szCs w:val="32"/>
        </w:rPr>
      </w:pPr>
      <w:r w:rsidRPr="002A5D37">
        <w:rPr>
          <w:b/>
          <w:i/>
          <w:sz w:val="32"/>
          <w:szCs w:val="32"/>
        </w:rPr>
        <w:t xml:space="preserve">               Ваших обращений!</w:t>
      </w:r>
    </w:p>
    <w:p w:rsidR="004B2749" w:rsidRDefault="004B2749"/>
    <w:p w:rsidR="004B2749" w:rsidRDefault="00B325A4">
      <w:r>
        <w:rPr>
          <w:noProof/>
          <w:lang w:eastAsia="ru-RU"/>
        </w:rPr>
        <w:drawing>
          <wp:inline distT="0" distB="0" distL="0" distR="0">
            <wp:extent cx="2337151" cy="1488332"/>
            <wp:effectExtent l="19050" t="0" r="5999" b="0"/>
            <wp:docPr id="4" name="Рисунок 4" descr="https://avatars.mds.yandex.net/i?id=9f44e3884412af4fdb33eb744970cc69448c4058-1697184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9f44e3884412af4fdb33eb744970cc69448c4058-1697184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99" cy="1490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EFC" w:rsidRPr="00B54EFC" w:rsidRDefault="00B54EFC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</w:t>
      </w:r>
      <w:r w:rsidRPr="00B54EFC">
        <w:rPr>
          <w:sz w:val="32"/>
          <w:szCs w:val="32"/>
        </w:rPr>
        <w:t xml:space="preserve"> Казенное учреждение Воронежской области</w:t>
      </w:r>
    </w:p>
    <w:p w:rsidR="00B54EFC" w:rsidRDefault="00B54EFC">
      <w:pPr>
        <w:rPr>
          <w:sz w:val="32"/>
          <w:szCs w:val="32"/>
        </w:rPr>
      </w:pPr>
      <w:r w:rsidRPr="00B54EFC">
        <w:rPr>
          <w:sz w:val="32"/>
          <w:szCs w:val="32"/>
        </w:rPr>
        <w:t xml:space="preserve">   "Управление социальной защиты населения</w:t>
      </w:r>
    </w:p>
    <w:p w:rsidR="004B2749" w:rsidRPr="00B54EFC" w:rsidRDefault="00B54EF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Pr="00B54EFC">
        <w:rPr>
          <w:sz w:val="32"/>
          <w:szCs w:val="32"/>
        </w:rPr>
        <w:t xml:space="preserve"> Верхнехавского района"</w:t>
      </w:r>
      <w:r>
        <w:rPr>
          <w:sz w:val="32"/>
          <w:szCs w:val="32"/>
        </w:rPr>
        <w:t xml:space="preserve">    </w:t>
      </w:r>
    </w:p>
    <w:p w:rsidR="004B2749" w:rsidRPr="00B54EFC" w:rsidRDefault="004B2749">
      <w:pPr>
        <w:rPr>
          <w:sz w:val="32"/>
          <w:szCs w:val="32"/>
        </w:rPr>
      </w:pPr>
    </w:p>
    <w:p w:rsidR="004B2749" w:rsidRPr="00B54EFC" w:rsidRDefault="004B2749">
      <w:pPr>
        <w:rPr>
          <w:sz w:val="32"/>
          <w:szCs w:val="32"/>
        </w:rPr>
      </w:pPr>
    </w:p>
    <w:p w:rsidR="004B2749" w:rsidRPr="00B54EFC" w:rsidRDefault="004B2749">
      <w:pPr>
        <w:rPr>
          <w:sz w:val="32"/>
          <w:szCs w:val="32"/>
        </w:rPr>
      </w:pPr>
    </w:p>
    <w:p w:rsidR="00B54EFC" w:rsidRPr="002A5D37" w:rsidRDefault="00B54EFC">
      <w:pPr>
        <w:rPr>
          <w:b/>
          <w:sz w:val="40"/>
          <w:szCs w:val="40"/>
        </w:rPr>
      </w:pPr>
      <w:r>
        <w:rPr>
          <w:sz w:val="32"/>
          <w:szCs w:val="32"/>
        </w:rPr>
        <w:t xml:space="preserve">           </w:t>
      </w:r>
      <w:r w:rsidRPr="00B54EFC">
        <w:rPr>
          <w:sz w:val="32"/>
          <w:szCs w:val="32"/>
        </w:rPr>
        <w:t xml:space="preserve"> </w:t>
      </w:r>
      <w:r w:rsidR="004B2749" w:rsidRPr="002A5D37">
        <w:rPr>
          <w:b/>
          <w:sz w:val="40"/>
          <w:szCs w:val="40"/>
        </w:rPr>
        <w:t>Пункт проката технических средств</w:t>
      </w:r>
    </w:p>
    <w:p w:rsidR="00B54EFC" w:rsidRPr="002A5D37" w:rsidRDefault="00B54EFC" w:rsidP="00B54EFC">
      <w:pPr>
        <w:rPr>
          <w:b/>
          <w:sz w:val="40"/>
          <w:szCs w:val="40"/>
        </w:rPr>
      </w:pPr>
      <w:r w:rsidRPr="002A5D37">
        <w:rPr>
          <w:b/>
          <w:sz w:val="40"/>
          <w:szCs w:val="40"/>
        </w:rPr>
        <w:t xml:space="preserve">                           </w:t>
      </w:r>
      <w:r w:rsidR="004B2749" w:rsidRPr="002A5D37">
        <w:rPr>
          <w:b/>
          <w:sz w:val="40"/>
          <w:szCs w:val="40"/>
        </w:rPr>
        <w:t xml:space="preserve"> </w:t>
      </w:r>
      <w:r w:rsidRPr="002A5D37">
        <w:rPr>
          <w:b/>
          <w:sz w:val="40"/>
          <w:szCs w:val="40"/>
        </w:rPr>
        <w:t xml:space="preserve">реабилитации (ТСР)   </w:t>
      </w:r>
    </w:p>
    <w:p w:rsidR="00B325A4" w:rsidRDefault="00B54EFC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B325A4">
        <w:rPr>
          <w:noProof/>
          <w:lang w:eastAsia="ru-RU"/>
        </w:rPr>
        <w:drawing>
          <wp:inline distT="0" distB="0" distL="0" distR="0">
            <wp:extent cx="4664075" cy="1555659"/>
            <wp:effectExtent l="1905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1555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EFC" w:rsidRDefault="00B54EFC">
      <w:pPr>
        <w:rPr>
          <w:sz w:val="32"/>
          <w:szCs w:val="32"/>
        </w:rPr>
      </w:pPr>
    </w:p>
    <w:p w:rsidR="00B54EFC" w:rsidRDefault="00B54EFC">
      <w:pPr>
        <w:rPr>
          <w:sz w:val="32"/>
          <w:szCs w:val="32"/>
        </w:rPr>
      </w:pPr>
    </w:p>
    <w:p w:rsidR="00B54EFC" w:rsidRDefault="00B54EFC">
      <w:pPr>
        <w:rPr>
          <w:b/>
          <w:sz w:val="32"/>
          <w:szCs w:val="32"/>
        </w:rPr>
      </w:pPr>
      <w:r w:rsidRPr="002A5D37">
        <w:rPr>
          <w:b/>
          <w:sz w:val="32"/>
          <w:szCs w:val="32"/>
        </w:rPr>
        <w:t xml:space="preserve">                                              2025г.</w:t>
      </w:r>
    </w:p>
    <w:p w:rsidR="00790801" w:rsidRPr="0092615C" w:rsidRDefault="00790801" w:rsidP="002A5D37">
      <w:pPr>
        <w:rPr>
          <w:i/>
          <w:sz w:val="28"/>
          <w:szCs w:val="28"/>
        </w:rPr>
      </w:pPr>
      <w:r>
        <w:rPr>
          <w:noProof/>
          <w:lang w:eastAsia="ru-RU"/>
        </w:rPr>
        <w:lastRenderedPageBreak/>
        <w:t xml:space="preserve"> </w:t>
      </w:r>
      <w:r w:rsidR="0070672E" w:rsidRPr="0070672E">
        <w:rPr>
          <w:noProof/>
          <w:lang w:eastAsia="ru-RU"/>
        </w:rPr>
        <w:drawing>
          <wp:inline distT="0" distB="0" distL="0" distR="0">
            <wp:extent cx="1274729" cy="1313234"/>
            <wp:effectExtent l="19050" t="0" r="1621" b="0"/>
            <wp:docPr id="12" name="Рисунок 28" descr="https://avatars.mds.yandex.net/i?id=09da74a91c0d6d6e03fc09e01970c22ac056a1db-918137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avatars.mds.yandex.net/i?id=09da74a91c0d6d6e03fc09e01970c22ac056a1db-918137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82" cy="1314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672E" w:rsidRPr="0092615C">
        <w:rPr>
          <w:i/>
          <w:sz w:val="28"/>
          <w:szCs w:val="28"/>
        </w:rPr>
        <w:t>Большое значение для инвалидов и граждан пожилого   возраста имеют правильно подобранные средства реабилитации. Они способствуют восстановлению или замещению нарушенных функций, восполняют способность к трудовой деятельности</w:t>
      </w:r>
    </w:p>
    <w:p w:rsidR="00F60713" w:rsidRPr="0092615C" w:rsidRDefault="002A5D37" w:rsidP="002A5D37">
      <w:pPr>
        <w:rPr>
          <w:sz w:val="24"/>
          <w:szCs w:val="24"/>
        </w:rPr>
      </w:pPr>
      <w:r w:rsidRPr="0092615C">
        <w:rPr>
          <w:sz w:val="24"/>
          <w:szCs w:val="24"/>
        </w:rPr>
        <w:t>Пункт проката технических средств реабил</w:t>
      </w:r>
      <w:r w:rsidR="0070672E" w:rsidRPr="0092615C">
        <w:rPr>
          <w:sz w:val="24"/>
          <w:szCs w:val="24"/>
        </w:rPr>
        <w:t xml:space="preserve">итации (ТСР) создан на базе КУВО </w:t>
      </w:r>
      <w:r w:rsidRPr="0092615C">
        <w:rPr>
          <w:sz w:val="24"/>
          <w:szCs w:val="24"/>
        </w:rPr>
        <w:t xml:space="preserve"> «</w:t>
      </w:r>
      <w:r w:rsidR="0070672E" w:rsidRPr="0092615C">
        <w:rPr>
          <w:sz w:val="24"/>
          <w:szCs w:val="24"/>
        </w:rPr>
        <w:t>УСЗН Верхнехавского района</w:t>
      </w:r>
      <w:r w:rsidR="00F60713" w:rsidRPr="0092615C">
        <w:rPr>
          <w:sz w:val="24"/>
          <w:szCs w:val="24"/>
        </w:rPr>
        <w:t>» в целях временного обеспечения техническими средствами реабилитации и ухода отдельных категорий граждан.</w:t>
      </w:r>
    </w:p>
    <w:p w:rsidR="00F60713" w:rsidRPr="0092615C" w:rsidRDefault="0092615C" w:rsidP="002A5D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2A5D37" w:rsidRPr="0092615C">
        <w:rPr>
          <w:b/>
          <w:sz w:val="28"/>
          <w:szCs w:val="28"/>
        </w:rPr>
        <w:t xml:space="preserve">Порядок </w:t>
      </w:r>
      <w:r>
        <w:rPr>
          <w:b/>
          <w:sz w:val="28"/>
          <w:szCs w:val="28"/>
        </w:rPr>
        <w:t xml:space="preserve">предоставлении  </w:t>
      </w:r>
      <w:r w:rsidR="002A5D37" w:rsidRPr="0092615C">
        <w:rPr>
          <w:b/>
          <w:sz w:val="28"/>
          <w:szCs w:val="28"/>
        </w:rPr>
        <w:t>услуг Пункта проката:</w:t>
      </w:r>
      <w:r w:rsidR="002A5D37" w:rsidRPr="0092615C">
        <w:rPr>
          <w:sz w:val="28"/>
          <w:szCs w:val="28"/>
        </w:rPr>
        <w:t xml:space="preserve"> </w:t>
      </w:r>
    </w:p>
    <w:p w:rsidR="00250AE8" w:rsidRDefault="00F60713" w:rsidP="00250AE8">
      <w:pPr>
        <w:rPr>
          <w:b/>
          <w:sz w:val="32"/>
          <w:szCs w:val="32"/>
        </w:rPr>
      </w:pPr>
      <w:r w:rsidRPr="00884C3B">
        <w:rPr>
          <w:sz w:val="24"/>
          <w:szCs w:val="24"/>
        </w:rPr>
        <w:t>Услуги по временному обеспечению ТСР предоставляются гражданам нуждающимся  в</w:t>
      </w:r>
      <w:r w:rsidR="0092615C" w:rsidRPr="00884C3B">
        <w:rPr>
          <w:sz w:val="24"/>
          <w:szCs w:val="24"/>
        </w:rPr>
        <w:t xml:space="preserve"> ТСР  по медицинским показаниям.</w:t>
      </w:r>
      <w:r w:rsidR="00884C3B">
        <w:rPr>
          <w:sz w:val="24"/>
          <w:szCs w:val="24"/>
        </w:rPr>
        <w:t xml:space="preserve">                                </w:t>
      </w:r>
      <w:r w:rsidR="0092615C" w:rsidRPr="00884C3B">
        <w:rPr>
          <w:sz w:val="24"/>
          <w:szCs w:val="24"/>
        </w:rPr>
        <w:t xml:space="preserve"> </w:t>
      </w:r>
      <w:r w:rsidR="002A5D37" w:rsidRPr="00884C3B">
        <w:rPr>
          <w:sz w:val="24"/>
          <w:szCs w:val="24"/>
        </w:rPr>
        <w:t>Услуги пункта проката ТСР предоставляются на безвозмездной (бесплатной) основе на основании договора, заключѐнного между руководителем учреждения и гражданином, признанным нуждающимся в долговременном уходе и которому установлен первый, второй или третий уровень нуждаемости в уходе, в соответствии с оценкой определения индивидуальной потребности гражданина в уходе.</w:t>
      </w:r>
      <w:r w:rsidR="00884C3B">
        <w:rPr>
          <w:sz w:val="24"/>
          <w:szCs w:val="24"/>
        </w:rPr>
        <w:t xml:space="preserve">                                                                                       </w:t>
      </w:r>
      <w:r w:rsidR="006D4E98" w:rsidRPr="00884C3B">
        <w:rPr>
          <w:sz w:val="24"/>
          <w:szCs w:val="24"/>
        </w:rPr>
        <w:t xml:space="preserve"> Всем остальным гражданам Пункт проката предоставляет во временное</w:t>
      </w:r>
      <w:r w:rsidR="006D4E98">
        <w:rPr>
          <w:sz w:val="28"/>
          <w:szCs w:val="28"/>
        </w:rPr>
        <w:t xml:space="preserve"> </w:t>
      </w:r>
      <w:r w:rsidR="006D4E98" w:rsidRPr="00884C3B">
        <w:rPr>
          <w:sz w:val="24"/>
          <w:szCs w:val="24"/>
        </w:rPr>
        <w:t xml:space="preserve">пользование ТСР за плату  в соответствии с </w:t>
      </w:r>
      <w:r w:rsidR="00884C3B" w:rsidRPr="00884C3B">
        <w:rPr>
          <w:sz w:val="24"/>
          <w:szCs w:val="24"/>
        </w:rPr>
        <w:t>утвержденными Учреждением тарифами</w:t>
      </w:r>
      <w:r w:rsidR="00884C3B">
        <w:rPr>
          <w:sz w:val="24"/>
          <w:szCs w:val="24"/>
        </w:rPr>
        <w:t>.</w:t>
      </w:r>
      <w:r w:rsidR="00FB0BAD" w:rsidRPr="00804620">
        <w:rPr>
          <w:b/>
          <w:sz w:val="32"/>
          <w:szCs w:val="32"/>
        </w:rPr>
        <w:t xml:space="preserve"> </w:t>
      </w:r>
    </w:p>
    <w:tbl>
      <w:tblPr>
        <w:tblStyle w:val="aa"/>
        <w:tblW w:w="0" w:type="auto"/>
        <w:tblLook w:val="04A0"/>
      </w:tblPr>
      <w:tblGrid>
        <w:gridCol w:w="623"/>
        <w:gridCol w:w="3634"/>
        <w:gridCol w:w="611"/>
        <w:gridCol w:w="1161"/>
        <w:gridCol w:w="1532"/>
      </w:tblGrid>
      <w:tr w:rsidR="00250AE8" w:rsidRPr="00C2021F" w:rsidTr="007C49AA">
        <w:tc>
          <w:tcPr>
            <w:tcW w:w="623" w:type="dxa"/>
          </w:tcPr>
          <w:p w:rsidR="00250AE8" w:rsidRPr="00C2021F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634" w:type="dxa"/>
          </w:tcPr>
          <w:p w:rsidR="00250AE8" w:rsidRPr="00C2021F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Ходунки </w:t>
            </w:r>
            <w:r>
              <w:rPr>
                <w:sz w:val="24"/>
                <w:szCs w:val="24"/>
                <w:lang w:val="en-US"/>
              </w:rPr>
              <w:t>Ortonika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XR</w:t>
            </w:r>
            <w:r w:rsidRPr="00C2021F">
              <w:rPr>
                <w:sz w:val="24"/>
                <w:szCs w:val="24"/>
              </w:rPr>
              <w:t>205</w:t>
            </w:r>
            <w:r>
              <w:rPr>
                <w:sz w:val="24"/>
                <w:szCs w:val="24"/>
              </w:rPr>
              <w:t xml:space="preserve"> оснащены передними цельнолитыми колёсами</w:t>
            </w:r>
          </w:p>
        </w:tc>
        <w:tc>
          <w:tcPr>
            <w:tcW w:w="611" w:type="dxa"/>
          </w:tcPr>
          <w:p w:rsidR="00250AE8" w:rsidRPr="00C2021F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1" w:type="dxa"/>
          </w:tcPr>
          <w:p w:rsidR="00250AE8" w:rsidRPr="00C2021F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5512,50</w:t>
            </w:r>
          </w:p>
        </w:tc>
        <w:tc>
          <w:tcPr>
            <w:tcW w:w="1532" w:type="dxa"/>
          </w:tcPr>
          <w:p w:rsidR="00250AE8" w:rsidRPr="00C2021F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7,55</w:t>
            </w:r>
          </w:p>
        </w:tc>
      </w:tr>
      <w:tr w:rsidR="00250AE8" w:rsidRPr="00D15A3D" w:rsidTr="007C49AA">
        <w:tc>
          <w:tcPr>
            <w:tcW w:w="623" w:type="dxa"/>
          </w:tcPr>
          <w:p w:rsidR="00250AE8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34" w:type="dxa"/>
          </w:tcPr>
          <w:p w:rsidR="00250AE8" w:rsidRPr="0061283B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Трость опорная, регулируемая по высоте с устройством противоскольжения Т</w:t>
            </w:r>
            <w:r>
              <w:rPr>
                <w:sz w:val="24"/>
                <w:szCs w:val="24"/>
                <w:lang w:val="en-US"/>
              </w:rPr>
              <w:t>S</w:t>
            </w:r>
            <w:r w:rsidRPr="0061283B">
              <w:rPr>
                <w:sz w:val="24"/>
                <w:szCs w:val="24"/>
              </w:rPr>
              <w:t>721</w:t>
            </w:r>
          </w:p>
        </w:tc>
        <w:tc>
          <w:tcPr>
            <w:tcW w:w="611" w:type="dxa"/>
          </w:tcPr>
          <w:p w:rsidR="00250AE8" w:rsidRPr="00D15A3D" w:rsidRDefault="00250AE8" w:rsidP="007C49A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61" w:type="dxa"/>
          </w:tcPr>
          <w:p w:rsidR="00250AE8" w:rsidRPr="00D15A3D" w:rsidRDefault="00250AE8" w:rsidP="007C49A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925.25</w:t>
            </w:r>
          </w:p>
        </w:tc>
        <w:tc>
          <w:tcPr>
            <w:tcW w:w="1532" w:type="dxa"/>
          </w:tcPr>
          <w:p w:rsidR="00250AE8" w:rsidRPr="00615CDF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1,27</w:t>
            </w:r>
          </w:p>
        </w:tc>
      </w:tr>
      <w:tr w:rsidR="00250AE8" w:rsidTr="007C49AA">
        <w:tc>
          <w:tcPr>
            <w:tcW w:w="623" w:type="dxa"/>
          </w:tcPr>
          <w:p w:rsidR="00250AE8" w:rsidRPr="00D15A3D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3634" w:type="dxa"/>
          </w:tcPr>
          <w:p w:rsidR="00250AE8" w:rsidRPr="00D15A3D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Трость 4-х опорная с анотомической ручкой, регулируемая по высоте с устройством противоскольжения ТМ608</w:t>
            </w:r>
          </w:p>
        </w:tc>
        <w:tc>
          <w:tcPr>
            <w:tcW w:w="611" w:type="dxa"/>
          </w:tcPr>
          <w:p w:rsidR="00250AE8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1" w:type="dxa"/>
          </w:tcPr>
          <w:p w:rsidR="00250AE8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1170,33</w:t>
            </w:r>
          </w:p>
        </w:tc>
        <w:tc>
          <w:tcPr>
            <w:tcW w:w="1532" w:type="dxa"/>
          </w:tcPr>
          <w:p w:rsidR="00250AE8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,60</w:t>
            </w:r>
          </w:p>
        </w:tc>
      </w:tr>
      <w:tr w:rsidR="00250AE8" w:rsidRPr="003D31B7" w:rsidTr="007C49AA">
        <w:tc>
          <w:tcPr>
            <w:tcW w:w="623" w:type="dxa"/>
          </w:tcPr>
          <w:p w:rsidR="00250AE8" w:rsidRPr="009B10D5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34" w:type="dxa"/>
          </w:tcPr>
          <w:p w:rsidR="00250AE8" w:rsidRPr="009B10D5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противопролежневая с надувным матрасом с регулируемым давлением</w:t>
            </w:r>
          </w:p>
        </w:tc>
        <w:tc>
          <w:tcPr>
            <w:tcW w:w="611" w:type="dxa"/>
          </w:tcPr>
          <w:p w:rsidR="00250AE8" w:rsidRPr="003D31B7" w:rsidRDefault="00250AE8" w:rsidP="007C49AA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</w:t>
            </w:r>
          </w:p>
        </w:tc>
        <w:tc>
          <w:tcPr>
            <w:tcW w:w="1161" w:type="dxa"/>
          </w:tcPr>
          <w:p w:rsidR="00250AE8" w:rsidRPr="003D31B7" w:rsidRDefault="00250AE8" w:rsidP="007C49AA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2100,00</w:t>
            </w:r>
          </w:p>
        </w:tc>
        <w:tc>
          <w:tcPr>
            <w:tcW w:w="1532" w:type="dxa"/>
          </w:tcPr>
          <w:p w:rsidR="00250AE8" w:rsidRPr="003D31B7" w:rsidRDefault="00250AE8" w:rsidP="007C49AA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1,92</w:t>
            </w:r>
          </w:p>
        </w:tc>
      </w:tr>
      <w:tr w:rsidR="00250AE8" w:rsidRPr="003D31B7" w:rsidTr="007C49AA">
        <w:tc>
          <w:tcPr>
            <w:tcW w:w="623" w:type="dxa"/>
          </w:tcPr>
          <w:p w:rsidR="00250AE8" w:rsidRPr="003D31B7" w:rsidRDefault="00250AE8" w:rsidP="007C49AA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14</w:t>
            </w:r>
          </w:p>
        </w:tc>
        <w:tc>
          <w:tcPr>
            <w:tcW w:w="3634" w:type="dxa"/>
          </w:tcPr>
          <w:p w:rsidR="00250AE8" w:rsidRPr="003D31B7" w:rsidRDefault="00250AE8" w:rsidP="007C49AA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Матрас противопролежневый с гелевым наполнителем</w:t>
            </w:r>
          </w:p>
        </w:tc>
        <w:tc>
          <w:tcPr>
            <w:tcW w:w="611" w:type="dxa"/>
          </w:tcPr>
          <w:p w:rsidR="00250AE8" w:rsidRPr="003D31B7" w:rsidRDefault="00250AE8" w:rsidP="007C49AA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</w:t>
            </w:r>
          </w:p>
        </w:tc>
        <w:tc>
          <w:tcPr>
            <w:tcW w:w="1161" w:type="dxa"/>
          </w:tcPr>
          <w:p w:rsidR="00250AE8" w:rsidRPr="003D31B7" w:rsidRDefault="00250AE8" w:rsidP="007C49AA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7700,00</w:t>
            </w:r>
          </w:p>
        </w:tc>
        <w:tc>
          <w:tcPr>
            <w:tcW w:w="1532" w:type="dxa"/>
          </w:tcPr>
          <w:p w:rsidR="00250AE8" w:rsidRPr="003D31B7" w:rsidRDefault="00250AE8" w:rsidP="007C49AA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7,03</w:t>
            </w:r>
          </w:p>
        </w:tc>
      </w:tr>
      <w:tr w:rsidR="00250AE8" w:rsidRPr="003D31B7" w:rsidTr="007C49AA">
        <w:tc>
          <w:tcPr>
            <w:tcW w:w="623" w:type="dxa"/>
          </w:tcPr>
          <w:p w:rsidR="00250AE8" w:rsidRPr="003D31B7" w:rsidRDefault="00250AE8" w:rsidP="007C49AA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15</w:t>
            </w:r>
          </w:p>
        </w:tc>
        <w:tc>
          <w:tcPr>
            <w:tcW w:w="3634" w:type="dxa"/>
          </w:tcPr>
          <w:p w:rsidR="00250AE8" w:rsidRPr="003D31B7" w:rsidRDefault="00250AE8" w:rsidP="007C49AA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Ванна для мытья головы</w:t>
            </w:r>
          </w:p>
        </w:tc>
        <w:tc>
          <w:tcPr>
            <w:tcW w:w="611" w:type="dxa"/>
          </w:tcPr>
          <w:p w:rsidR="00250AE8" w:rsidRPr="003D31B7" w:rsidRDefault="00250AE8" w:rsidP="007C49AA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</w:t>
            </w:r>
          </w:p>
        </w:tc>
        <w:tc>
          <w:tcPr>
            <w:tcW w:w="1161" w:type="dxa"/>
          </w:tcPr>
          <w:p w:rsidR="00250AE8" w:rsidRPr="003D31B7" w:rsidRDefault="00250AE8" w:rsidP="007C49AA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1545,00</w:t>
            </w:r>
          </w:p>
        </w:tc>
        <w:tc>
          <w:tcPr>
            <w:tcW w:w="1532" w:type="dxa"/>
          </w:tcPr>
          <w:p w:rsidR="00250AE8" w:rsidRPr="003D31B7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1,41</w:t>
            </w:r>
          </w:p>
        </w:tc>
      </w:tr>
      <w:tr w:rsidR="00250AE8" w:rsidRPr="003D31B7" w:rsidTr="007C49AA">
        <w:tc>
          <w:tcPr>
            <w:tcW w:w="623" w:type="dxa"/>
          </w:tcPr>
          <w:p w:rsidR="00250AE8" w:rsidRPr="003D31B7" w:rsidRDefault="00250AE8" w:rsidP="007C49AA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16</w:t>
            </w:r>
          </w:p>
        </w:tc>
        <w:tc>
          <w:tcPr>
            <w:tcW w:w="3634" w:type="dxa"/>
          </w:tcPr>
          <w:p w:rsidR="00250AE8" w:rsidRPr="003D31B7" w:rsidRDefault="00250AE8" w:rsidP="007C49AA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Опора в кровать металическая</w:t>
            </w:r>
          </w:p>
        </w:tc>
        <w:tc>
          <w:tcPr>
            <w:tcW w:w="611" w:type="dxa"/>
          </w:tcPr>
          <w:p w:rsidR="00250AE8" w:rsidRPr="003D31B7" w:rsidRDefault="00250AE8" w:rsidP="007C49AA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</w:t>
            </w:r>
          </w:p>
        </w:tc>
        <w:tc>
          <w:tcPr>
            <w:tcW w:w="1161" w:type="dxa"/>
          </w:tcPr>
          <w:p w:rsidR="00250AE8" w:rsidRPr="003D31B7" w:rsidRDefault="00250AE8" w:rsidP="007C49A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2500,00</w:t>
            </w:r>
          </w:p>
        </w:tc>
        <w:tc>
          <w:tcPr>
            <w:tcW w:w="1532" w:type="dxa"/>
          </w:tcPr>
          <w:p w:rsidR="00250AE8" w:rsidRPr="003D31B7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3,42</w:t>
            </w:r>
          </w:p>
        </w:tc>
      </w:tr>
      <w:tr w:rsidR="00250AE8" w:rsidTr="007C49AA">
        <w:tc>
          <w:tcPr>
            <w:tcW w:w="623" w:type="dxa"/>
          </w:tcPr>
          <w:p w:rsidR="00250AE8" w:rsidRPr="00204C1C" w:rsidRDefault="00250AE8" w:rsidP="007C49AA">
            <w:pPr>
              <w:rPr>
                <w:szCs w:val="32"/>
              </w:rPr>
            </w:pPr>
            <w:r>
              <w:rPr>
                <w:szCs w:val="32"/>
              </w:rPr>
              <w:t>17</w:t>
            </w:r>
          </w:p>
        </w:tc>
        <w:tc>
          <w:tcPr>
            <w:tcW w:w="3634" w:type="dxa"/>
          </w:tcPr>
          <w:p w:rsidR="00250AE8" w:rsidRPr="00204C1C" w:rsidRDefault="00250AE8" w:rsidP="007C49AA">
            <w:pPr>
              <w:rPr>
                <w:sz w:val="24"/>
                <w:szCs w:val="32"/>
                <w:lang w:val="en-US"/>
              </w:rPr>
            </w:pPr>
            <w:r>
              <w:rPr>
                <w:sz w:val="24"/>
                <w:szCs w:val="32"/>
              </w:rPr>
              <w:t xml:space="preserve">Стул для ванной </w:t>
            </w:r>
            <w:r>
              <w:rPr>
                <w:sz w:val="24"/>
                <w:szCs w:val="32"/>
                <w:lang w:val="en-US"/>
              </w:rPr>
              <w:t>Lux 675</w:t>
            </w:r>
          </w:p>
        </w:tc>
        <w:tc>
          <w:tcPr>
            <w:tcW w:w="611" w:type="dxa"/>
          </w:tcPr>
          <w:p w:rsidR="00250AE8" w:rsidRPr="00204C1C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1" w:type="dxa"/>
          </w:tcPr>
          <w:p w:rsidR="00250AE8" w:rsidRPr="00204C1C" w:rsidRDefault="00250AE8" w:rsidP="007C49AA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3870,05</w:t>
            </w:r>
          </w:p>
        </w:tc>
        <w:tc>
          <w:tcPr>
            <w:tcW w:w="1532" w:type="dxa"/>
          </w:tcPr>
          <w:p w:rsidR="00250AE8" w:rsidRDefault="00250AE8" w:rsidP="007C49AA">
            <w:pPr>
              <w:rPr>
                <w:sz w:val="32"/>
                <w:szCs w:val="32"/>
              </w:rPr>
            </w:pPr>
            <w:r>
              <w:rPr>
                <w:sz w:val="24"/>
                <w:szCs w:val="32"/>
              </w:rPr>
              <w:t>3</w:t>
            </w:r>
            <w:r>
              <w:rPr>
                <w:sz w:val="24"/>
                <w:szCs w:val="32"/>
              </w:rPr>
              <w:t>,53</w:t>
            </w:r>
          </w:p>
        </w:tc>
      </w:tr>
      <w:tr w:rsidR="00250AE8" w:rsidTr="007C49AA">
        <w:tc>
          <w:tcPr>
            <w:tcW w:w="623" w:type="dxa"/>
          </w:tcPr>
          <w:p w:rsidR="00250AE8" w:rsidRDefault="00250AE8" w:rsidP="007C49AA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18</w:t>
            </w:r>
          </w:p>
        </w:tc>
        <w:tc>
          <w:tcPr>
            <w:tcW w:w="3634" w:type="dxa"/>
          </w:tcPr>
          <w:p w:rsidR="00250AE8" w:rsidRDefault="00250AE8" w:rsidP="007C49AA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Изделия хозяйственно- бытового назначения из полимерных материалов: подголовник для мытья</w:t>
            </w:r>
          </w:p>
        </w:tc>
        <w:tc>
          <w:tcPr>
            <w:tcW w:w="611" w:type="dxa"/>
          </w:tcPr>
          <w:p w:rsidR="00250AE8" w:rsidRDefault="00250AE8" w:rsidP="007C49AA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</w:t>
            </w:r>
          </w:p>
        </w:tc>
        <w:tc>
          <w:tcPr>
            <w:tcW w:w="1161" w:type="dxa"/>
          </w:tcPr>
          <w:p w:rsidR="00250AE8" w:rsidRDefault="00250AE8" w:rsidP="007C49AA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1700,00</w:t>
            </w:r>
          </w:p>
        </w:tc>
        <w:tc>
          <w:tcPr>
            <w:tcW w:w="1532" w:type="dxa"/>
          </w:tcPr>
          <w:p w:rsidR="00250AE8" w:rsidRDefault="00250AE8" w:rsidP="007C49AA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1,55</w:t>
            </w:r>
          </w:p>
        </w:tc>
      </w:tr>
    </w:tbl>
    <w:p w:rsidR="00250AE8" w:rsidRPr="00804620" w:rsidRDefault="00250AE8" w:rsidP="00250AE8">
      <w:pPr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906905" cy="1906905"/>
            <wp:effectExtent l="19050" t="0" r="0" b="0"/>
            <wp:docPr id="42" name="Рисунок 58" descr="Timber Interiors - Главная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Timber Interiors - Главная Facebook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90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AE8" w:rsidRPr="00250AE8" w:rsidRDefault="00250AE8" w:rsidP="00250AE8">
      <w:pPr>
        <w:rPr>
          <w:sz w:val="24"/>
          <w:szCs w:val="24"/>
        </w:rPr>
      </w:pPr>
    </w:p>
    <w:p w:rsidR="00804620" w:rsidRDefault="00250AE8" w:rsidP="008807D6">
      <w:pPr>
        <w:ind w:left="708"/>
        <w:rPr>
          <w:b/>
          <w:sz w:val="28"/>
          <w:szCs w:val="28"/>
        </w:rPr>
      </w:pPr>
      <w:r w:rsidRPr="00804620">
        <w:rPr>
          <w:b/>
          <w:sz w:val="32"/>
          <w:szCs w:val="32"/>
        </w:rPr>
        <w:lastRenderedPageBreak/>
        <w:t xml:space="preserve"> </w:t>
      </w:r>
      <w:r w:rsidR="00804620" w:rsidRPr="00804620">
        <w:rPr>
          <w:b/>
          <w:sz w:val="32"/>
          <w:szCs w:val="32"/>
        </w:rPr>
        <w:t xml:space="preserve">«Пункт проката технических средств </w:t>
      </w:r>
      <w:r w:rsidR="008807D6">
        <w:rPr>
          <w:b/>
          <w:sz w:val="32"/>
          <w:szCs w:val="32"/>
        </w:rPr>
        <w:t xml:space="preserve">                                                                            </w:t>
      </w:r>
      <w:r w:rsidR="00804620">
        <w:rPr>
          <w:b/>
          <w:sz w:val="32"/>
          <w:szCs w:val="32"/>
        </w:rPr>
        <w:t xml:space="preserve">                                                                                           </w:t>
      </w:r>
      <w:r w:rsidR="00804620" w:rsidRPr="00804620">
        <w:rPr>
          <w:b/>
          <w:sz w:val="32"/>
          <w:szCs w:val="32"/>
        </w:rPr>
        <w:t xml:space="preserve">реабилитации» оснащен:     </w:t>
      </w:r>
      <w:r w:rsidR="00804620" w:rsidRPr="00804620">
        <w:rPr>
          <w:b/>
          <w:sz w:val="28"/>
          <w:szCs w:val="28"/>
        </w:rPr>
        <w:t xml:space="preserve">                                                                            Техническими средствами</w:t>
      </w:r>
    </w:p>
    <w:tbl>
      <w:tblPr>
        <w:tblStyle w:val="aa"/>
        <w:tblW w:w="0" w:type="auto"/>
        <w:tblLook w:val="04A0"/>
      </w:tblPr>
      <w:tblGrid>
        <w:gridCol w:w="2390"/>
        <w:gridCol w:w="2390"/>
        <w:gridCol w:w="2382"/>
      </w:tblGrid>
      <w:tr w:rsidR="00CC7FE6" w:rsidTr="00AB44CB">
        <w:trPr>
          <w:trHeight w:val="2471"/>
        </w:trPr>
        <w:tc>
          <w:tcPr>
            <w:tcW w:w="2390" w:type="dxa"/>
          </w:tcPr>
          <w:p w:rsidR="00804620" w:rsidRDefault="00804620" w:rsidP="00CC7FE6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Кровать медицинская</w:t>
            </w:r>
            <w:r w:rsidRPr="00804620">
              <w:rPr>
                <w:b/>
                <w:sz w:val="28"/>
                <w:szCs w:val="28"/>
              </w:rPr>
              <w:drawing>
                <wp:inline distT="0" distB="0" distL="0" distR="0">
                  <wp:extent cx="1298158" cy="885217"/>
                  <wp:effectExtent l="19050" t="0" r="0" b="0"/>
                  <wp:docPr id="14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206" cy="885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0" w:type="dxa"/>
          </w:tcPr>
          <w:p w:rsidR="00804620" w:rsidRDefault="00CC7FE6" w:rsidP="00CC7FE6">
            <w:pPr>
              <w:rPr>
                <w:b/>
              </w:rPr>
            </w:pPr>
            <w:r w:rsidRPr="00CC7FE6">
              <w:rPr>
                <w:b/>
              </w:rPr>
              <w:t xml:space="preserve">Опорная рамка </w:t>
            </w:r>
          </w:p>
          <w:p w:rsidR="00CC7FE6" w:rsidRPr="00CC7FE6" w:rsidRDefault="00CC7FE6" w:rsidP="00CC7FE6">
            <w:pPr>
              <w:rPr>
                <w:b/>
              </w:rPr>
            </w:pPr>
            <w:r w:rsidRPr="00CC7FE6">
              <w:rPr>
                <w:b/>
              </w:rPr>
              <w:drawing>
                <wp:inline distT="0" distB="0" distL="0" distR="0">
                  <wp:extent cx="1284456" cy="1155059"/>
                  <wp:effectExtent l="19050" t="0" r="0" b="0"/>
                  <wp:docPr id="18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642" cy="1172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</w:tcPr>
          <w:p w:rsidR="00804620" w:rsidRDefault="00CC7FE6" w:rsidP="00CC7FE6">
            <w:pPr>
              <w:rPr>
                <w:b/>
              </w:rPr>
            </w:pPr>
            <w:r w:rsidRPr="00CC7FE6">
              <w:rPr>
                <w:b/>
              </w:rPr>
              <w:t xml:space="preserve">Кроватный тросик </w:t>
            </w:r>
          </w:p>
          <w:p w:rsidR="00CC7FE6" w:rsidRPr="00CC7FE6" w:rsidRDefault="00CC7FE6" w:rsidP="00CC7FE6">
            <w:pPr>
              <w:rPr>
                <w:b/>
              </w:rPr>
            </w:pPr>
            <w:r w:rsidRPr="00CC7FE6">
              <w:rPr>
                <w:b/>
              </w:rPr>
              <w:drawing>
                <wp:inline distT="0" distB="0" distL="0" distR="0">
                  <wp:extent cx="924533" cy="1085059"/>
                  <wp:effectExtent l="19050" t="0" r="8917" b="0"/>
                  <wp:docPr id="19" name="Рисунок 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254" cy="10870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07D6" w:rsidTr="00AB44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01"/>
        </w:trPr>
        <w:tc>
          <w:tcPr>
            <w:tcW w:w="2390" w:type="dxa"/>
          </w:tcPr>
          <w:p w:rsidR="00CC7FE6" w:rsidRPr="00CC7FE6" w:rsidRDefault="00CC7FE6" w:rsidP="00CC7FE6">
            <w:pPr>
              <w:rPr>
                <w:b/>
              </w:rPr>
            </w:pPr>
            <w:r w:rsidRPr="00CC7FE6">
              <w:rPr>
                <w:b/>
              </w:rPr>
              <w:t>Противопролежневый</w:t>
            </w:r>
          </w:p>
          <w:p w:rsidR="00CC7FE6" w:rsidRDefault="00CC7FE6" w:rsidP="00CC7FE6">
            <w:pPr>
              <w:rPr>
                <w:b/>
              </w:rPr>
            </w:pPr>
            <w:r w:rsidRPr="00CC7FE6">
              <w:rPr>
                <w:b/>
              </w:rPr>
              <w:t xml:space="preserve">               Матрас</w:t>
            </w:r>
          </w:p>
          <w:p w:rsidR="00CC7FE6" w:rsidRPr="00CC7FE6" w:rsidRDefault="00CC7FE6" w:rsidP="00CC7FE6">
            <w:r w:rsidRPr="00CC7FE6">
              <w:drawing>
                <wp:inline distT="0" distB="0" distL="0" distR="0">
                  <wp:extent cx="966208" cy="943583"/>
                  <wp:effectExtent l="19050" t="0" r="5342" b="0"/>
                  <wp:docPr id="20" name="Рисунок 4" descr="https://avatars.mds.yandex.net/i?id=443fb9fea2843091083888a1934b38bf2e8fb41a-9198264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mds.yandex.net/i?id=443fb9fea2843091083888a1934b38bf2e8fb41a-9198264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197" cy="943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0" w:type="dxa"/>
          </w:tcPr>
          <w:p w:rsidR="00CC7FE6" w:rsidRDefault="00CC7FE6" w:rsidP="00CC7FE6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Tahoma" w:eastAsia="Times New Roman" w:hAnsi="Tahoma" w:cs="Tahoma"/>
                <w:b/>
                <w:color w:val="434142"/>
                <w:kern w:val="36"/>
                <w:lang w:eastAsia="ru-RU"/>
              </w:rPr>
            </w:pPr>
            <w:r w:rsidRPr="00CC7FE6">
              <w:rPr>
                <w:rFonts w:ascii="Tahoma" w:eastAsia="Times New Roman" w:hAnsi="Tahoma" w:cs="Tahoma"/>
                <w:b/>
                <w:color w:val="434142"/>
                <w:kern w:val="36"/>
                <w:lang w:eastAsia="ru-RU"/>
              </w:rPr>
              <w:t>Ванночка для мытья головы</w:t>
            </w:r>
          </w:p>
          <w:p w:rsidR="00CC7FE6" w:rsidRPr="00CC7FE6" w:rsidRDefault="00CC7FE6" w:rsidP="00CC7FE6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Tahoma" w:eastAsia="Times New Roman" w:hAnsi="Tahoma" w:cs="Tahoma"/>
                <w:b/>
                <w:color w:val="434142"/>
                <w:kern w:val="36"/>
                <w:lang w:eastAsia="ru-RU"/>
              </w:rPr>
            </w:pPr>
            <w:r w:rsidRPr="00CC7FE6">
              <w:rPr>
                <w:rFonts w:ascii="Tahoma" w:eastAsia="Times New Roman" w:hAnsi="Tahoma" w:cs="Tahoma"/>
                <w:b/>
                <w:color w:val="434142"/>
                <w:kern w:val="36"/>
                <w:lang w:eastAsia="ru-RU"/>
              </w:rPr>
              <w:drawing>
                <wp:inline distT="0" distB="0" distL="0" distR="0">
                  <wp:extent cx="1284456" cy="933855"/>
                  <wp:effectExtent l="19050" t="0" r="0" b="0"/>
                  <wp:docPr id="21" name="Рисунок 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667" cy="936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7FE6" w:rsidRDefault="00CC7FE6" w:rsidP="00CC7FE6">
            <w:pPr>
              <w:rPr>
                <w:b/>
                <w:sz w:val="28"/>
                <w:szCs w:val="28"/>
              </w:rPr>
            </w:pPr>
          </w:p>
        </w:tc>
        <w:tc>
          <w:tcPr>
            <w:tcW w:w="2382" w:type="dxa"/>
          </w:tcPr>
          <w:p w:rsidR="00CC7FE6" w:rsidRPr="00CC7FE6" w:rsidRDefault="00CC7FE6" w:rsidP="00CC7FE6">
            <w:pPr>
              <w:pStyle w:val="1"/>
              <w:shd w:val="clear" w:color="auto" w:fill="FFFFFF"/>
              <w:outlineLvl w:val="0"/>
              <w:rPr>
                <w:rFonts w:ascii="Tahoma" w:hAnsi="Tahoma" w:cs="Tahoma"/>
                <w:bCs w:val="0"/>
                <w:color w:val="434142"/>
                <w:sz w:val="22"/>
                <w:szCs w:val="22"/>
              </w:rPr>
            </w:pPr>
            <w:r w:rsidRPr="00CC7FE6">
              <w:rPr>
                <w:rFonts w:ascii="Tahoma" w:hAnsi="Tahoma" w:cs="Tahoma"/>
                <w:bCs w:val="0"/>
                <w:color w:val="434142"/>
                <w:sz w:val="22"/>
                <w:szCs w:val="22"/>
              </w:rPr>
              <w:t>Стул для ванны</w:t>
            </w:r>
          </w:p>
          <w:p w:rsidR="00CC7FE6" w:rsidRDefault="00CC7FE6" w:rsidP="00CC7FE6">
            <w:pPr>
              <w:rPr>
                <w:b/>
                <w:sz w:val="28"/>
                <w:szCs w:val="28"/>
              </w:rPr>
            </w:pPr>
            <w:r w:rsidRPr="00CC7FE6">
              <w:rPr>
                <w:b/>
                <w:sz w:val="28"/>
                <w:szCs w:val="28"/>
              </w:rPr>
              <w:drawing>
                <wp:inline distT="0" distB="0" distL="0" distR="0">
                  <wp:extent cx="1012082" cy="1053826"/>
                  <wp:effectExtent l="19050" t="0" r="0" b="0"/>
                  <wp:docPr id="23" name="Рисунок 10" descr="https://avatars.mds.yandex.net/i?id=2202559b28aa74f910f56602870a65e0334c0437-5171136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vatars.mds.yandex.net/i?id=2202559b28aa74f910f56602870a65e0334c0437-5171136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286" cy="1055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7FE6" w:rsidTr="00AB44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12"/>
        </w:trPr>
        <w:tc>
          <w:tcPr>
            <w:tcW w:w="2390" w:type="dxa"/>
          </w:tcPr>
          <w:p w:rsidR="00CC7FE6" w:rsidRPr="00CC7FE6" w:rsidRDefault="00CC7FE6" w:rsidP="00CC7FE6">
            <w:pPr>
              <w:rPr>
                <w:b/>
              </w:rPr>
            </w:pPr>
            <w:r w:rsidRPr="00CC7FE6">
              <w:rPr>
                <w:b/>
              </w:rPr>
              <w:t xml:space="preserve">           Доска для </w:t>
            </w:r>
          </w:p>
          <w:p w:rsidR="00CC7FE6" w:rsidRDefault="00CC7FE6" w:rsidP="00CC7FE6">
            <w:pPr>
              <w:rPr>
                <w:b/>
              </w:rPr>
            </w:pPr>
            <w:r w:rsidRPr="00CC7FE6">
              <w:rPr>
                <w:b/>
              </w:rPr>
              <w:t xml:space="preserve">       </w:t>
            </w:r>
            <w:r>
              <w:rPr>
                <w:b/>
              </w:rPr>
              <w:t>п</w:t>
            </w:r>
            <w:r w:rsidRPr="00CC7FE6">
              <w:rPr>
                <w:b/>
              </w:rPr>
              <w:t>еремещения</w:t>
            </w:r>
          </w:p>
          <w:p w:rsidR="00CC7FE6" w:rsidRDefault="00CC7FE6" w:rsidP="00CC7FE6">
            <w:pPr>
              <w:rPr>
                <w:b/>
              </w:rPr>
            </w:pPr>
          </w:p>
          <w:p w:rsidR="00CC7FE6" w:rsidRPr="00CC7FE6" w:rsidRDefault="004C1F4C" w:rsidP="00CC7FE6">
            <w:pPr>
              <w:rPr>
                <w:b/>
              </w:rPr>
            </w:pPr>
            <w:r w:rsidRPr="004C1F4C">
              <w:rPr>
                <w:b/>
              </w:rPr>
              <w:drawing>
                <wp:inline distT="0" distB="0" distL="0" distR="0">
                  <wp:extent cx="1070448" cy="674866"/>
                  <wp:effectExtent l="19050" t="0" r="0" b="0"/>
                  <wp:docPr id="24" name="Рисунок 2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443" cy="676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0" w:type="dxa"/>
          </w:tcPr>
          <w:p w:rsidR="00CC7FE6" w:rsidRPr="008807D6" w:rsidRDefault="008807D6" w:rsidP="00CC7FE6">
            <w:pPr>
              <w:rPr>
                <w:b/>
                <w:noProof/>
                <w:sz w:val="24"/>
                <w:szCs w:val="24"/>
                <w:lang w:eastAsia="ru-RU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t xml:space="preserve">  </w:t>
            </w:r>
            <w:r w:rsidRPr="008807D6">
              <w:rPr>
                <w:b/>
                <w:noProof/>
                <w:sz w:val="24"/>
                <w:szCs w:val="24"/>
                <w:lang w:eastAsia="ru-RU"/>
              </w:rPr>
              <w:t xml:space="preserve"> Трость 4-х опорная</w:t>
            </w:r>
          </w:p>
          <w:p w:rsidR="008807D6" w:rsidRPr="008807D6" w:rsidRDefault="008807D6" w:rsidP="00CC7FE6">
            <w:pPr>
              <w:rPr>
                <w:b/>
                <w:sz w:val="28"/>
                <w:szCs w:val="28"/>
              </w:rPr>
            </w:pPr>
            <w:r w:rsidRPr="008807D6">
              <w:rPr>
                <w:b/>
                <w:noProof/>
                <w:lang w:eastAsia="ru-RU"/>
              </w:rPr>
              <w:drawing>
                <wp:inline distT="0" distB="0" distL="0" distR="0">
                  <wp:extent cx="1293779" cy="1293779"/>
                  <wp:effectExtent l="19050" t="0" r="1621" b="0"/>
                  <wp:docPr id="26" name="Рисунок 34" descr="https://avatars.mds.yandex.net/i?id=7a282affd252fa10e96121e20accc4926e38d4e7-586977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avatars.mds.yandex.net/i?id=7a282affd252fa10e96121e20accc4926e38d4e7-586977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986" cy="1294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</w:tcPr>
          <w:p w:rsidR="00CC7FE6" w:rsidRDefault="008807D6" w:rsidP="00CC7F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Трость</w:t>
            </w:r>
          </w:p>
          <w:p w:rsidR="008807D6" w:rsidRDefault="008807D6" w:rsidP="00CC7FE6">
            <w:pPr>
              <w:rPr>
                <w:b/>
                <w:sz w:val="28"/>
                <w:szCs w:val="28"/>
              </w:rPr>
            </w:pPr>
            <w:r w:rsidRPr="008807D6">
              <w:rPr>
                <w:b/>
                <w:sz w:val="28"/>
                <w:szCs w:val="28"/>
              </w:rPr>
              <w:drawing>
                <wp:inline distT="0" distB="0" distL="0" distR="0">
                  <wp:extent cx="1196908" cy="1397121"/>
                  <wp:effectExtent l="19050" t="0" r="3242" b="0"/>
                  <wp:docPr id="27" name="Рисунок 37" descr="https://avatars.mds.yandex.net/i?id=c1aff14d550883820991193b6c9cb709bd2894c4-4012773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avatars.mds.yandex.net/i?id=c1aff14d550883820991193b6c9cb709bd2894c4-4012773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025" cy="139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4620" w:rsidRDefault="00804620" w:rsidP="002A5D37">
      <w:pPr>
        <w:rPr>
          <w:b/>
          <w:sz w:val="28"/>
          <w:szCs w:val="28"/>
        </w:rPr>
      </w:pPr>
    </w:p>
    <w:p w:rsidR="00FB0BAD" w:rsidRDefault="00FB0BAD" w:rsidP="00FB0BAD">
      <w:pPr>
        <w:rPr>
          <w:b/>
          <w:sz w:val="28"/>
          <w:szCs w:val="28"/>
        </w:rPr>
      </w:pPr>
      <w:r w:rsidRPr="00804620">
        <w:rPr>
          <w:b/>
          <w:sz w:val="32"/>
          <w:szCs w:val="32"/>
        </w:rPr>
        <w:lastRenderedPageBreak/>
        <w:t xml:space="preserve">«Пункт проката технических средств </w:t>
      </w: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</w:t>
      </w:r>
      <w:r w:rsidRPr="00804620">
        <w:rPr>
          <w:b/>
          <w:sz w:val="32"/>
          <w:szCs w:val="32"/>
        </w:rPr>
        <w:t xml:space="preserve">реабилитации» оснащен:     </w:t>
      </w:r>
      <w:r w:rsidRPr="00804620">
        <w:rPr>
          <w:b/>
          <w:sz w:val="28"/>
          <w:szCs w:val="28"/>
        </w:rPr>
        <w:t xml:space="preserve">                                                                            Техническими средствами</w:t>
      </w:r>
    </w:p>
    <w:tbl>
      <w:tblPr>
        <w:tblStyle w:val="aa"/>
        <w:tblW w:w="0" w:type="auto"/>
        <w:tblLayout w:type="fixed"/>
        <w:tblLook w:val="04A0"/>
      </w:tblPr>
      <w:tblGrid>
        <w:gridCol w:w="2518"/>
        <w:gridCol w:w="2410"/>
        <w:gridCol w:w="2633"/>
      </w:tblGrid>
      <w:tr w:rsidR="00FB0BAD" w:rsidTr="007C49AA">
        <w:trPr>
          <w:trHeight w:val="2470"/>
        </w:trPr>
        <w:tc>
          <w:tcPr>
            <w:tcW w:w="2518" w:type="dxa"/>
          </w:tcPr>
          <w:p w:rsidR="00FB0BAD" w:rsidRDefault="00FB0BAD" w:rsidP="007C49AA">
            <w:pPr>
              <w:rPr>
                <w:b/>
                <w:sz w:val="24"/>
                <w:szCs w:val="24"/>
              </w:rPr>
            </w:pPr>
            <w:r w:rsidRPr="002453FD">
              <w:rPr>
                <w:b/>
                <w:sz w:val="24"/>
                <w:szCs w:val="24"/>
              </w:rPr>
              <w:t>Костыли подмышечные</w:t>
            </w:r>
          </w:p>
          <w:p w:rsidR="00FB0BAD" w:rsidRPr="002453FD" w:rsidRDefault="00FB0BAD" w:rsidP="007C49AA">
            <w:pPr>
              <w:rPr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47864" cy="1147864"/>
                  <wp:effectExtent l="19050" t="0" r="0" b="0"/>
                  <wp:docPr id="32" name="Рисунок 40" descr="https://avatars.mds.yandex.net/i?id=f3993c31c35b9c1a65cb59688688a9d6cbcb7ac7-5221549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avatars.mds.yandex.net/i?id=f3993c31c35b9c1a65cb59688688a9d6cbcb7ac7-5221549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935" cy="1148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FB0BAD" w:rsidRDefault="00FB0BAD" w:rsidP="007C49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2453FD">
              <w:rPr>
                <w:b/>
                <w:sz w:val="24"/>
                <w:szCs w:val="24"/>
              </w:rPr>
              <w:t>остыль под локоть</w:t>
            </w:r>
          </w:p>
          <w:p w:rsidR="00FB0BAD" w:rsidRPr="002453FD" w:rsidRDefault="00FB0BAD" w:rsidP="007C49AA">
            <w:pPr>
              <w:rPr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22842" cy="1264596"/>
                  <wp:effectExtent l="19050" t="0" r="1108" b="0"/>
                  <wp:docPr id="33" name="Рисунок 4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733" cy="12678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FB0BAD" w:rsidRDefault="00FB0BAD" w:rsidP="007C49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Pr="002453FD">
              <w:rPr>
                <w:b/>
                <w:sz w:val="24"/>
                <w:szCs w:val="24"/>
              </w:rPr>
              <w:t>Ходунки</w:t>
            </w:r>
          </w:p>
          <w:p w:rsidR="00FB0BAD" w:rsidRPr="002453FD" w:rsidRDefault="00FB0BAD" w:rsidP="007C49AA">
            <w:pPr>
              <w:rPr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19086" cy="1483936"/>
                  <wp:effectExtent l="19050" t="0" r="4864" b="0"/>
                  <wp:docPr id="35" name="Рисунок 4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579" cy="14832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BAD" w:rsidTr="007C49AA">
        <w:trPr>
          <w:trHeight w:val="976"/>
        </w:trPr>
        <w:tc>
          <w:tcPr>
            <w:tcW w:w="2518" w:type="dxa"/>
          </w:tcPr>
          <w:p w:rsidR="00FB0BAD" w:rsidRDefault="00FB0BAD" w:rsidP="007C49AA">
            <w:pPr>
              <w:rPr>
                <w:b/>
              </w:rPr>
            </w:pPr>
            <w:r>
              <w:rPr>
                <w:b/>
              </w:rPr>
              <w:t>Ходунки подмышечные</w:t>
            </w:r>
          </w:p>
          <w:p w:rsidR="00FB0BAD" w:rsidRPr="00395670" w:rsidRDefault="00FB0BAD" w:rsidP="007C49AA">
            <w:pPr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31161" cy="1429966"/>
                  <wp:effectExtent l="19050" t="0" r="0" b="0"/>
                  <wp:docPr id="36" name="Рисунок 49" descr="https://avatars.mds.yandex.net/i?id=ad73c9b19fb4398e69657944523a93182da7091e-5235949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avatars.mds.yandex.net/i?id=ad73c9b19fb4398e69657944523a93182da7091e-5235949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096" cy="1436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FB0BAD" w:rsidRDefault="00FB0BAD" w:rsidP="007C49AA">
            <w:pPr>
              <w:rPr>
                <w:b/>
              </w:rPr>
            </w:pPr>
            <w:r w:rsidRPr="00395670">
              <w:rPr>
                <w:b/>
              </w:rPr>
              <w:t>Ходунки оснащенные колесами</w:t>
            </w:r>
          </w:p>
          <w:p w:rsidR="00FB0BAD" w:rsidRDefault="00FB0BAD" w:rsidP="007C49AA">
            <w:pPr>
              <w:rPr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52550" cy="1352550"/>
                  <wp:effectExtent l="19050" t="0" r="0" b="0"/>
                  <wp:docPr id="38" name="Рисунок 5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442" cy="1352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FB0BAD" w:rsidRDefault="00FB0BAD" w:rsidP="007C49AA">
            <w:pPr>
              <w:rPr>
                <w:b/>
                <w:sz w:val="28"/>
                <w:szCs w:val="28"/>
              </w:rPr>
            </w:pPr>
            <w:r w:rsidRPr="002A3A4A">
              <w:rPr>
                <w:b/>
                <w:sz w:val="24"/>
                <w:szCs w:val="24"/>
              </w:rPr>
              <w:t>Кресло</w:t>
            </w:r>
            <w:r w:rsidRPr="002A3A4A">
              <w:rPr>
                <w:sz w:val="24"/>
                <w:szCs w:val="24"/>
              </w:rPr>
              <w:t xml:space="preserve"> </w:t>
            </w:r>
            <w:r w:rsidRPr="002A3A4A">
              <w:rPr>
                <w:b/>
                <w:sz w:val="24"/>
                <w:szCs w:val="24"/>
              </w:rPr>
              <w:t>коляска</w: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22961" cy="1322961"/>
                  <wp:effectExtent l="19050" t="0" r="0" b="0"/>
                  <wp:docPr id="39" name="Рисунок 5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980" cy="1322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>-</w:t>
            </w:r>
          </w:p>
        </w:tc>
      </w:tr>
    </w:tbl>
    <w:p w:rsidR="00FB0BAD" w:rsidRDefault="00FB0BAD" w:rsidP="00FB0BAD">
      <w:pPr>
        <w:rPr>
          <w:b/>
          <w:sz w:val="28"/>
          <w:szCs w:val="28"/>
        </w:rPr>
      </w:pPr>
    </w:p>
    <w:p w:rsidR="00FB0BAD" w:rsidRDefault="00FB0BAD" w:rsidP="00FB0BAD">
      <w:pPr>
        <w:rPr>
          <w:b/>
          <w:sz w:val="28"/>
          <w:szCs w:val="28"/>
        </w:rPr>
      </w:pPr>
    </w:p>
    <w:p w:rsidR="00FB0BAD" w:rsidRDefault="00FB0BAD" w:rsidP="00FB0BAD">
      <w:pPr>
        <w:rPr>
          <w:b/>
          <w:sz w:val="28"/>
          <w:szCs w:val="28"/>
        </w:rPr>
      </w:pPr>
    </w:p>
    <w:p w:rsidR="00FB0BAD" w:rsidRDefault="00FB0BAD" w:rsidP="00FB0BAD">
      <w:pPr>
        <w:rPr>
          <w:b/>
          <w:sz w:val="28"/>
          <w:szCs w:val="28"/>
        </w:rPr>
      </w:pPr>
    </w:p>
    <w:p w:rsidR="00FB0BAD" w:rsidRDefault="00FB0BAD" w:rsidP="00FB0BAD">
      <w:pPr>
        <w:rPr>
          <w:b/>
          <w:sz w:val="28"/>
          <w:szCs w:val="28"/>
        </w:rPr>
      </w:pPr>
    </w:p>
    <w:p w:rsidR="00FB0BAD" w:rsidRDefault="00FB0BAD" w:rsidP="00FB0BAD">
      <w:pPr>
        <w:rPr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623"/>
        <w:gridCol w:w="3634"/>
        <w:gridCol w:w="611"/>
        <w:gridCol w:w="1161"/>
        <w:gridCol w:w="1532"/>
      </w:tblGrid>
      <w:tr w:rsidR="00250AE8" w:rsidTr="007C49AA">
        <w:tc>
          <w:tcPr>
            <w:tcW w:w="623" w:type="dxa"/>
          </w:tcPr>
          <w:p w:rsidR="00250AE8" w:rsidRPr="00886965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634" w:type="dxa"/>
          </w:tcPr>
          <w:p w:rsidR="00250AE8" w:rsidRDefault="00250AE8" w:rsidP="007C49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Наименование</w:t>
            </w:r>
          </w:p>
        </w:tc>
        <w:tc>
          <w:tcPr>
            <w:tcW w:w="611" w:type="dxa"/>
          </w:tcPr>
          <w:p w:rsidR="00250AE8" w:rsidRDefault="00250AE8" w:rsidP="007C49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К-во</w:t>
            </w:r>
          </w:p>
        </w:tc>
        <w:tc>
          <w:tcPr>
            <w:tcW w:w="1161" w:type="dxa"/>
          </w:tcPr>
          <w:p w:rsidR="00250AE8" w:rsidRDefault="00250AE8" w:rsidP="007C49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Цена</w:t>
            </w:r>
          </w:p>
        </w:tc>
        <w:tc>
          <w:tcPr>
            <w:tcW w:w="1532" w:type="dxa"/>
          </w:tcPr>
          <w:p w:rsidR="00250AE8" w:rsidRDefault="00250AE8" w:rsidP="007C49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Суточный</w:t>
            </w:r>
          </w:p>
          <w:p w:rsidR="00250AE8" w:rsidRDefault="00250AE8" w:rsidP="007C49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тариф</w:t>
            </w:r>
          </w:p>
        </w:tc>
      </w:tr>
      <w:tr w:rsidR="00250AE8" w:rsidRPr="00C75F00" w:rsidTr="007C49AA">
        <w:tc>
          <w:tcPr>
            <w:tcW w:w="623" w:type="dxa"/>
          </w:tcPr>
          <w:p w:rsidR="00250AE8" w:rsidRPr="00886965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34" w:type="dxa"/>
          </w:tcPr>
          <w:p w:rsidR="00250AE8" w:rsidRPr="00C75F00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Кресло-коляски механические </w:t>
            </w:r>
            <w:r>
              <w:rPr>
                <w:sz w:val="24"/>
                <w:szCs w:val="24"/>
                <w:lang w:val="en-US"/>
              </w:rPr>
              <w:t>Barry</w:t>
            </w:r>
            <w:r w:rsidRPr="00C75F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</w:t>
            </w:r>
            <w:r w:rsidRPr="00C75F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принадлежностями : </w:t>
            </w:r>
            <w:r>
              <w:rPr>
                <w:sz w:val="24"/>
                <w:szCs w:val="24"/>
                <w:lang w:val="en-US"/>
              </w:rPr>
              <w:t>Barry</w:t>
            </w:r>
          </w:p>
        </w:tc>
        <w:tc>
          <w:tcPr>
            <w:tcW w:w="611" w:type="dxa"/>
          </w:tcPr>
          <w:p w:rsidR="00250AE8" w:rsidRPr="00250AE8" w:rsidRDefault="00250AE8" w:rsidP="007C49AA">
            <w:pPr>
              <w:rPr>
                <w:sz w:val="24"/>
                <w:szCs w:val="24"/>
              </w:rPr>
            </w:pPr>
            <w:r w:rsidRPr="00250AE8">
              <w:rPr>
                <w:sz w:val="24"/>
                <w:szCs w:val="24"/>
              </w:rPr>
              <w:t>2</w:t>
            </w:r>
          </w:p>
        </w:tc>
        <w:tc>
          <w:tcPr>
            <w:tcW w:w="1161" w:type="dxa"/>
          </w:tcPr>
          <w:p w:rsidR="00250AE8" w:rsidRPr="00250AE8" w:rsidRDefault="00250AE8" w:rsidP="007C49AA">
            <w:pPr>
              <w:rPr>
                <w:sz w:val="24"/>
                <w:szCs w:val="24"/>
              </w:rPr>
            </w:pPr>
            <w:r w:rsidRPr="00250AE8">
              <w:rPr>
                <w:sz w:val="24"/>
                <w:szCs w:val="24"/>
              </w:rPr>
              <w:t>25536</w:t>
            </w:r>
            <w:r>
              <w:rPr>
                <w:sz w:val="24"/>
                <w:szCs w:val="24"/>
              </w:rPr>
              <w:t>,</w:t>
            </w:r>
            <w:r w:rsidRPr="00250AE8">
              <w:rPr>
                <w:sz w:val="24"/>
                <w:szCs w:val="24"/>
              </w:rPr>
              <w:t>00</w:t>
            </w:r>
          </w:p>
        </w:tc>
        <w:tc>
          <w:tcPr>
            <w:tcW w:w="1532" w:type="dxa"/>
          </w:tcPr>
          <w:p w:rsidR="00250AE8" w:rsidRPr="00C75F00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11,66</w:t>
            </w:r>
          </w:p>
        </w:tc>
      </w:tr>
      <w:tr w:rsidR="00250AE8" w:rsidTr="007C49AA">
        <w:tc>
          <w:tcPr>
            <w:tcW w:w="623" w:type="dxa"/>
          </w:tcPr>
          <w:p w:rsidR="00250AE8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34" w:type="dxa"/>
          </w:tcPr>
          <w:p w:rsidR="00250AE8" w:rsidRPr="008D792B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Кресло-коляска для инвалидов «</w:t>
            </w:r>
            <w:r>
              <w:rPr>
                <w:sz w:val="24"/>
                <w:szCs w:val="24"/>
                <w:lang w:val="en-US"/>
              </w:rPr>
              <w:t>Armed</w:t>
            </w:r>
            <w:r>
              <w:rPr>
                <w:sz w:val="24"/>
                <w:szCs w:val="24"/>
              </w:rPr>
              <w:t>» вариант исполнения Н007 (46см, пневмо)</w:t>
            </w:r>
          </w:p>
        </w:tc>
        <w:tc>
          <w:tcPr>
            <w:tcW w:w="611" w:type="dxa"/>
          </w:tcPr>
          <w:p w:rsidR="00250AE8" w:rsidRPr="008D792B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1" w:type="dxa"/>
          </w:tcPr>
          <w:p w:rsidR="00250AE8" w:rsidRPr="008D792B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12648,77</w:t>
            </w:r>
          </w:p>
        </w:tc>
        <w:tc>
          <w:tcPr>
            <w:tcW w:w="1532" w:type="dxa"/>
          </w:tcPr>
          <w:p w:rsidR="00250AE8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5,78</w:t>
            </w:r>
          </w:p>
        </w:tc>
      </w:tr>
      <w:tr w:rsidR="00250AE8" w:rsidRPr="009B10D5" w:rsidTr="007C49AA">
        <w:tc>
          <w:tcPr>
            <w:tcW w:w="623" w:type="dxa"/>
          </w:tcPr>
          <w:p w:rsidR="00250AE8" w:rsidRPr="008D792B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34" w:type="dxa"/>
          </w:tcPr>
          <w:p w:rsidR="00250AE8" w:rsidRPr="009B10D5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Кровать больничная. Наименование по РУ : Кровать медицинская функциональная трехсекционная со съемными боковыми ограждениями КФЗ-01-«МСК» (МСК-1103) по ТУ 9452-001-52962725-01</w:t>
            </w:r>
          </w:p>
        </w:tc>
        <w:tc>
          <w:tcPr>
            <w:tcW w:w="611" w:type="dxa"/>
          </w:tcPr>
          <w:p w:rsidR="00250AE8" w:rsidRPr="009B10D5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1" w:type="dxa"/>
          </w:tcPr>
          <w:p w:rsidR="00250AE8" w:rsidRPr="009B10D5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35003,34</w:t>
            </w:r>
          </w:p>
        </w:tc>
        <w:tc>
          <w:tcPr>
            <w:tcW w:w="1532" w:type="dxa"/>
          </w:tcPr>
          <w:p w:rsidR="00250AE8" w:rsidRPr="009B10D5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15,98</w:t>
            </w:r>
          </w:p>
        </w:tc>
      </w:tr>
      <w:tr w:rsidR="00250AE8" w:rsidTr="007C49AA">
        <w:tc>
          <w:tcPr>
            <w:tcW w:w="623" w:type="dxa"/>
          </w:tcPr>
          <w:p w:rsidR="00250AE8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34" w:type="dxa"/>
          </w:tcPr>
          <w:p w:rsidR="00250AE8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Кровать больничная. Наименование по РУ : Кровать медицинская функциональная трехсекционная со съемными боковыми ограждениями КФЗ-01-«МСК» (МСК-103) по ТУ 9452-001-52962727-01</w:t>
            </w:r>
          </w:p>
        </w:tc>
        <w:tc>
          <w:tcPr>
            <w:tcW w:w="611" w:type="dxa"/>
          </w:tcPr>
          <w:p w:rsidR="00250AE8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1" w:type="dxa"/>
          </w:tcPr>
          <w:p w:rsidR="00250AE8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35471,94</w:t>
            </w:r>
          </w:p>
        </w:tc>
        <w:tc>
          <w:tcPr>
            <w:tcW w:w="1532" w:type="dxa"/>
          </w:tcPr>
          <w:p w:rsidR="00250AE8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16,20</w:t>
            </w:r>
          </w:p>
        </w:tc>
      </w:tr>
      <w:tr w:rsidR="00250AE8" w:rsidRPr="00615CDF" w:rsidTr="007C49AA">
        <w:tc>
          <w:tcPr>
            <w:tcW w:w="623" w:type="dxa"/>
          </w:tcPr>
          <w:p w:rsidR="00250AE8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34" w:type="dxa"/>
          </w:tcPr>
          <w:p w:rsidR="00250AE8" w:rsidRPr="008D792B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Кресло –стул с санитарным оснащением (без колес) </w:t>
            </w:r>
            <w:r>
              <w:rPr>
                <w:sz w:val="24"/>
                <w:szCs w:val="24"/>
                <w:lang w:val="en-US"/>
              </w:rPr>
              <w:t>Ortonika</w:t>
            </w:r>
            <w:r w:rsidRPr="008D79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</w:t>
            </w:r>
            <w:r w:rsidRPr="008D792B">
              <w:rPr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:rsidR="00250AE8" w:rsidRPr="008D792B" w:rsidRDefault="00250AE8" w:rsidP="007C49A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61" w:type="dxa"/>
          </w:tcPr>
          <w:p w:rsidR="00250AE8" w:rsidRPr="008D792B" w:rsidRDefault="00250AE8" w:rsidP="007C49A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3530.00</w:t>
            </w:r>
          </w:p>
        </w:tc>
        <w:tc>
          <w:tcPr>
            <w:tcW w:w="1532" w:type="dxa"/>
          </w:tcPr>
          <w:p w:rsidR="00250AE8" w:rsidRPr="00615CDF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2,42</w:t>
            </w:r>
          </w:p>
        </w:tc>
      </w:tr>
      <w:tr w:rsidR="00250AE8" w:rsidTr="007C49AA">
        <w:tc>
          <w:tcPr>
            <w:tcW w:w="623" w:type="dxa"/>
          </w:tcPr>
          <w:p w:rsidR="00250AE8" w:rsidRPr="008D792B" w:rsidRDefault="00250AE8" w:rsidP="007C49A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634" w:type="dxa"/>
          </w:tcPr>
          <w:p w:rsidR="00250AE8" w:rsidRPr="00C2021F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Костыли </w:t>
            </w:r>
            <w:r>
              <w:rPr>
                <w:sz w:val="24"/>
                <w:szCs w:val="24"/>
                <w:lang w:val="en-US"/>
              </w:rPr>
              <w:t>Ortonika</w:t>
            </w:r>
            <w:r w:rsidRPr="00C202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KR</w:t>
            </w:r>
            <w:r w:rsidRPr="00C2021F">
              <w:rPr>
                <w:sz w:val="24"/>
                <w:szCs w:val="24"/>
              </w:rPr>
              <w:t xml:space="preserve">405 </w:t>
            </w:r>
            <w:r>
              <w:rPr>
                <w:sz w:val="24"/>
                <w:szCs w:val="24"/>
              </w:rPr>
              <w:t>с опорой под локоть с устройством противоскольжения</w:t>
            </w:r>
          </w:p>
        </w:tc>
        <w:tc>
          <w:tcPr>
            <w:tcW w:w="611" w:type="dxa"/>
          </w:tcPr>
          <w:p w:rsidR="00250AE8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1" w:type="dxa"/>
          </w:tcPr>
          <w:p w:rsidR="00250AE8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1235,00</w:t>
            </w:r>
          </w:p>
        </w:tc>
        <w:tc>
          <w:tcPr>
            <w:tcW w:w="1532" w:type="dxa"/>
          </w:tcPr>
          <w:p w:rsidR="00250AE8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1,69</w:t>
            </w:r>
          </w:p>
        </w:tc>
      </w:tr>
      <w:tr w:rsidR="00250AE8" w:rsidRPr="00615CDF" w:rsidTr="007C49AA">
        <w:tc>
          <w:tcPr>
            <w:tcW w:w="623" w:type="dxa"/>
          </w:tcPr>
          <w:p w:rsidR="00250AE8" w:rsidRPr="00C2021F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34" w:type="dxa"/>
          </w:tcPr>
          <w:p w:rsidR="00250AE8" w:rsidRPr="00C2021F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Костыли подмышечные с устройством противоскольжения </w:t>
            </w:r>
            <w:r>
              <w:rPr>
                <w:sz w:val="24"/>
                <w:szCs w:val="24"/>
                <w:lang w:val="en-US"/>
              </w:rPr>
              <w:t>KS</w:t>
            </w:r>
            <w:r w:rsidRPr="00C2021F">
              <w:rPr>
                <w:sz w:val="24"/>
                <w:szCs w:val="24"/>
              </w:rPr>
              <w:t xml:space="preserve"> 503</w:t>
            </w:r>
          </w:p>
        </w:tc>
        <w:tc>
          <w:tcPr>
            <w:tcW w:w="611" w:type="dxa"/>
          </w:tcPr>
          <w:p w:rsidR="00250AE8" w:rsidRPr="00C2021F" w:rsidRDefault="00250AE8" w:rsidP="007C49A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61" w:type="dxa"/>
          </w:tcPr>
          <w:p w:rsidR="00250AE8" w:rsidRPr="00C2021F" w:rsidRDefault="00250AE8" w:rsidP="007C49A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2000.00</w:t>
            </w:r>
          </w:p>
        </w:tc>
        <w:tc>
          <w:tcPr>
            <w:tcW w:w="1532" w:type="dxa"/>
          </w:tcPr>
          <w:p w:rsidR="00250AE8" w:rsidRPr="00615CDF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2,74</w:t>
            </w:r>
          </w:p>
        </w:tc>
      </w:tr>
      <w:tr w:rsidR="00250AE8" w:rsidRPr="00615CDF" w:rsidTr="007C49AA">
        <w:tc>
          <w:tcPr>
            <w:tcW w:w="623" w:type="dxa"/>
          </w:tcPr>
          <w:p w:rsidR="00250AE8" w:rsidRPr="00C2021F" w:rsidRDefault="00250AE8" w:rsidP="007C49A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634" w:type="dxa"/>
          </w:tcPr>
          <w:p w:rsidR="00250AE8" w:rsidRPr="00C2021F" w:rsidRDefault="00250AE8" w:rsidP="007C49A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Ходунки шагающие </w:t>
            </w:r>
            <w:r>
              <w:rPr>
                <w:sz w:val="24"/>
                <w:szCs w:val="24"/>
                <w:lang w:val="en-US"/>
              </w:rPr>
              <w:t>XS 305</w:t>
            </w:r>
          </w:p>
        </w:tc>
        <w:tc>
          <w:tcPr>
            <w:tcW w:w="611" w:type="dxa"/>
          </w:tcPr>
          <w:p w:rsidR="00250AE8" w:rsidRPr="00C2021F" w:rsidRDefault="00250AE8" w:rsidP="007C49A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61" w:type="dxa"/>
          </w:tcPr>
          <w:p w:rsidR="00250AE8" w:rsidRPr="00C2021F" w:rsidRDefault="00250AE8" w:rsidP="007C49A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3300.00</w:t>
            </w:r>
          </w:p>
        </w:tc>
        <w:tc>
          <w:tcPr>
            <w:tcW w:w="1532" w:type="dxa"/>
          </w:tcPr>
          <w:p w:rsidR="00250AE8" w:rsidRPr="00615CDF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4,52</w:t>
            </w:r>
          </w:p>
        </w:tc>
      </w:tr>
      <w:tr w:rsidR="00250AE8" w:rsidRPr="00C2021F" w:rsidTr="007C49AA">
        <w:tc>
          <w:tcPr>
            <w:tcW w:w="623" w:type="dxa"/>
          </w:tcPr>
          <w:p w:rsidR="00250AE8" w:rsidRDefault="00250AE8" w:rsidP="007C49A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634" w:type="dxa"/>
          </w:tcPr>
          <w:p w:rsidR="00250AE8" w:rsidRPr="00C2021F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Ходунки подмышечные (опоры- ходунки: арт.10189)</w:t>
            </w:r>
          </w:p>
        </w:tc>
        <w:tc>
          <w:tcPr>
            <w:tcW w:w="611" w:type="dxa"/>
          </w:tcPr>
          <w:p w:rsidR="00250AE8" w:rsidRPr="00C2021F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1" w:type="dxa"/>
          </w:tcPr>
          <w:p w:rsidR="00250AE8" w:rsidRPr="00C2021F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6457,50</w:t>
            </w:r>
          </w:p>
        </w:tc>
        <w:tc>
          <w:tcPr>
            <w:tcW w:w="1532" w:type="dxa"/>
          </w:tcPr>
          <w:p w:rsidR="00250AE8" w:rsidRPr="00C2021F" w:rsidRDefault="00250AE8" w:rsidP="007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8,85</w:t>
            </w:r>
          </w:p>
        </w:tc>
      </w:tr>
    </w:tbl>
    <w:p w:rsidR="00FB0BAD" w:rsidRDefault="00FB0BAD" w:rsidP="00FB0BAD">
      <w:r w:rsidRPr="0092615C">
        <w:rPr>
          <w:b/>
          <w:i/>
          <w:sz w:val="28"/>
          <w:szCs w:val="28"/>
        </w:rPr>
        <w:lastRenderedPageBreak/>
        <w:t xml:space="preserve">Для оформления договора о предоставлении во </w:t>
      </w:r>
      <w:r>
        <w:rPr>
          <w:b/>
          <w:i/>
          <w:sz w:val="28"/>
          <w:szCs w:val="28"/>
        </w:rPr>
        <w:t xml:space="preserve">     </w:t>
      </w:r>
      <w:r w:rsidRPr="0092615C">
        <w:rPr>
          <w:b/>
          <w:i/>
          <w:sz w:val="28"/>
          <w:szCs w:val="28"/>
        </w:rPr>
        <w:t>временное пользование ТСР Получателем предоставляются следующие документы</w:t>
      </w:r>
      <w:r>
        <w:t xml:space="preserve">: </w:t>
      </w:r>
    </w:p>
    <w:p w:rsidR="00FB0BAD" w:rsidRPr="00172B99" w:rsidRDefault="00FB0BAD" w:rsidP="00FB0BAD">
      <w:pPr>
        <w:rPr>
          <w:sz w:val="24"/>
          <w:szCs w:val="24"/>
        </w:rPr>
      </w:pPr>
      <w:r>
        <w:t xml:space="preserve"> </w:t>
      </w:r>
      <w:r w:rsidRPr="00172B99">
        <w:rPr>
          <w:sz w:val="24"/>
          <w:szCs w:val="24"/>
        </w:rPr>
        <w:t xml:space="preserve">-Заявление гражданина (его законного представителя).                                           -  Паспорт или иной документ, удостоверяющий личность гражданина (его законного представителя).                                                                                                -Страховое свидетельство обязательного пенсионного страхования (СНИЛС)   -Документ, подтверждающий регистрацию по месту жительства (пребывания) в Воронежской области                                                                            -Медицинское заключение о нуждаемости в ТСР                                                                      </w:t>
      </w:r>
    </w:p>
    <w:p w:rsidR="00250AE8" w:rsidRDefault="00FB0BAD" w:rsidP="00FB0BAD">
      <w:pPr>
        <w:rPr>
          <w:sz w:val="24"/>
          <w:szCs w:val="24"/>
        </w:rPr>
      </w:pPr>
      <w:r w:rsidRPr="008E16BB">
        <w:rPr>
          <w:b/>
          <w:sz w:val="32"/>
          <w:szCs w:val="32"/>
        </w:rPr>
        <w:t xml:space="preserve">                    </w:t>
      </w:r>
      <w:r>
        <w:rPr>
          <w:b/>
          <w:sz w:val="32"/>
          <w:szCs w:val="32"/>
        </w:rPr>
        <w:t xml:space="preserve">                        </w:t>
      </w:r>
      <w:r w:rsidRPr="008E16BB">
        <w:rPr>
          <w:b/>
          <w:sz w:val="32"/>
          <w:szCs w:val="32"/>
        </w:rPr>
        <w:t xml:space="preserve"> ВАЖНО:                                                                        </w:t>
      </w:r>
      <w:r w:rsidRPr="00172B99">
        <w:rPr>
          <w:b/>
          <w:sz w:val="24"/>
          <w:szCs w:val="24"/>
        </w:rPr>
        <w:t>*</w:t>
      </w:r>
      <w:r w:rsidRPr="00172B99">
        <w:rPr>
          <w:sz w:val="24"/>
          <w:szCs w:val="24"/>
        </w:rPr>
        <w:t>ТСР выдаются во временное пользование в исправном состоянии. Проверка исправности ТСР осуществляется в присутствии Получателя (законного представителя).                                                                                                            *Срок пользования ТСР устанавливается договором Пункта проката ТСР, но не более 1 года. По согласию сторон Договор может быть продлен на новый срок.                                                                                                                                     *При выдаче ТСР специалист Пункта проката знакомит Получателя (законного представителя) с правилами эксплуатации и техники безопасности ТСР.                                                                                                        *Предметы Пункта проката выдаются без права передачи третьим лицам и должны использоваться строго по назначению.                                          *Получатель (законный представитель) обязуется вернуть</w:t>
      </w:r>
      <w:r w:rsidRPr="00172B99">
        <w:rPr>
          <w:sz w:val="24"/>
          <w:szCs w:val="24"/>
        </w:rPr>
        <w:sym w:font="Symbol" w:char="F0B7"/>
      </w:r>
      <w:r w:rsidRPr="00172B99">
        <w:rPr>
          <w:sz w:val="24"/>
          <w:szCs w:val="24"/>
        </w:rPr>
        <w:t xml:space="preserve"> предметы Пункта проката в том состоянии, в каком он их получил, включая санитарно-гигиеническое состояние, с учѐтом нормального износа, по истечению срока договора.                                                                                                           *Ответственность за сохранность ТСР несѐт Получатель в соответствии с нормами гражданского законодательства.</w:t>
      </w:r>
    </w:p>
    <w:p w:rsidR="00FB0BAD" w:rsidRDefault="00FB0BAD" w:rsidP="00FB0BAD">
      <w:pPr>
        <w:rPr>
          <w:sz w:val="24"/>
          <w:szCs w:val="24"/>
        </w:rPr>
      </w:pPr>
      <w:r w:rsidRPr="00172B99">
        <w:rPr>
          <w:sz w:val="24"/>
          <w:szCs w:val="24"/>
        </w:rPr>
        <w:lastRenderedPageBreak/>
        <w:t xml:space="preserve"> </w:t>
      </w:r>
    </w:p>
    <w:sectPr w:rsidR="00FB0BAD" w:rsidSect="00B325A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CE5" w:rsidRDefault="00071CE5" w:rsidP="002A5D37">
      <w:pPr>
        <w:spacing w:after="0" w:line="240" w:lineRule="auto"/>
      </w:pPr>
      <w:r>
        <w:separator/>
      </w:r>
    </w:p>
  </w:endnote>
  <w:endnote w:type="continuationSeparator" w:id="1">
    <w:p w:rsidR="00071CE5" w:rsidRDefault="00071CE5" w:rsidP="002A5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CE5" w:rsidRDefault="00071CE5" w:rsidP="002A5D37">
      <w:pPr>
        <w:spacing w:after="0" w:line="240" w:lineRule="auto"/>
      </w:pPr>
      <w:r>
        <w:separator/>
      </w:r>
    </w:p>
  </w:footnote>
  <w:footnote w:type="continuationSeparator" w:id="1">
    <w:p w:rsidR="00071CE5" w:rsidRDefault="00071CE5" w:rsidP="002A5D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B2749"/>
    <w:rsid w:val="00071CE5"/>
    <w:rsid w:val="00150A76"/>
    <w:rsid w:val="00172B99"/>
    <w:rsid w:val="002453FD"/>
    <w:rsid w:val="00250AE8"/>
    <w:rsid w:val="002A3A4A"/>
    <w:rsid w:val="002A5D37"/>
    <w:rsid w:val="00395670"/>
    <w:rsid w:val="003C3864"/>
    <w:rsid w:val="004B2749"/>
    <w:rsid w:val="004C1F4C"/>
    <w:rsid w:val="00615CDF"/>
    <w:rsid w:val="006D4E98"/>
    <w:rsid w:val="0070672E"/>
    <w:rsid w:val="00790801"/>
    <w:rsid w:val="007970CB"/>
    <w:rsid w:val="00804620"/>
    <w:rsid w:val="008807D6"/>
    <w:rsid w:val="00884C3B"/>
    <w:rsid w:val="008A1AA8"/>
    <w:rsid w:val="008E16BB"/>
    <w:rsid w:val="0092615C"/>
    <w:rsid w:val="00AB44CB"/>
    <w:rsid w:val="00B325A4"/>
    <w:rsid w:val="00B54EFC"/>
    <w:rsid w:val="00CC7FE6"/>
    <w:rsid w:val="00F60713"/>
    <w:rsid w:val="00FB0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A8"/>
  </w:style>
  <w:style w:type="paragraph" w:styleId="1">
    <w:name w:val="heading 1"/>
    <w:basedOn w:val="a"/>
    <w:link w:val="10"/>
    <w:uiPriority w:val="9"/>
    <w:qFormat/>
    <w:rsid w:val="00CC7F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5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9080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790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90801"/>
  </w:style>
  <w:style w:type="paragraph" w:styleId="a8">
    <w:name w:val="footer"/>
    <w:basedOn w:val="a"/>
    <w:link w:val="a9"/>
    <w:uiPriority w:val="99"/>
    <w:semiHidden/>
    <w:unhideWhenUsed/>
    <w:rsid w:val="00790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90801"/>
  </w:style>
  <w:style w:type="table" w:styleId="aa">
    <w:name w:val="Table Grid"/>
    <w:basedOn w:val="a1"/>
    <w:uiPriority w:val="59"/>
    <w:rsid w:val="008046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C7F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 Spacing"/>
    <w:uiPriority w:val="1"/>
    <w:qFormat/>
    <w:rsid w:val="00615C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591A0-1BB2-432E-AB2D-EC0E11DB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2025-08-05T11:35:00Z</cp:lastPrinted>
  <dcterms:created xsi:type="dcterms:W3CDTF">2025-08-05T06:29:00Z</dcterms:created>
  <dcterms:modified xsi:type="dcterms:W3CDTF">2025-08-05T11:36:00Z</dcterms:modified>
</cp:coreProperties>
</file>